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21" w:rsidRPr="00FC3121" w:rsidRDefault="00FC3121" w:rsidP="00FC3121">
      <w:pPr>
        <w:jc w:val="center"/>
        <w:rPr>
          <w:b/>
          <w:sz w:val="48"/>
        </w:rPr>
      </w:pPr>
      <w:r w:rsidRPr="00FC3121">
        <w:rPr>
          <w:b/>
          <w:sz w:val="48"/>
        </w:rPr>
        <w:t>Coin Acceptance Policy</w:t>
      </w:r>
    </w:p>
    <w:p w:rsidR="00F70A2D" w:rsidRPr="00FC3121" w:rsidRDefault="00FC3121" w:rsidP="00FC3121">
      <w:pPr>
        <w:jc w:val="center"/>
        <w:rPr>
          <w:sz w:val="48"/>
        </w:rPr>
      </w:pPr>
      <w:r w:rsidRPr="00FC3121">
        <w:rPr>
          <w:sz w:val="48"/>
        </w:rPr>
        <w:t>Effective 6/1/17</w:t>
      </w:r>
    </w:p>
    <w:p w:rsidR="00FC3121" w:rsidRPr="00FC3121" w:rsidRDefault="00FC3121">
      <w:pPr>
        <w:rPr>
          <w:sz w:val="48"/>
        </w:rPr>
      </w:pPr>
      <w:r w:rsidRPr="00FC3121">
        <w:rPr>
          <w:sz w:val="48"/>
        </w:rPr>
        <w:t xml:space="preserve">All coin payments totaling more </w:t>
      </w:r>
      <w:r w:rsidR="006D76AA">
        <w:rPr>
          <w:sz w:val="48"/>
        </w:rPr>
        <w:t xml:space="preserve">than </w:t>
      </w:r>
      <w:r w:rsidRPr="00FC3121">
        <w:rPr>
          <w:sz w:val="48"/>
        </w:rPr>
        <w:t>$10.00 mus</w:t>
      </w:r>
      <w:r>
        <w:rPr>
          <w:sz w:val="48"/>
        </w:rPr>
        <w:t xml:space="preserve">t </w:t>
      </w:r>
      <w:proofErr w:type="gramStart"/>
      <w:r>
        <w:rPr>
          <w:sz w:val="48"/>
        </w:rPr>
        <w:t>be presented</w:t>
      </w:r>
      <w:proofErr w:type="gramEnd"/>
      <w:r>
        <w:rPr>
          <w:sz w:val="48"/>
        </w:rPr>
        <w:t xml:space="preserve"> in coin rolls. </w:t>
      </w:r>
      <w:r w:rsidRPr="00FC3121">
        <w:rPr>
          <w:sz w:val="48"/>
        </w:rPr>
        <w:t xml:space="preserve">Most banks now require large quantities of coins to </w:t>
      </w:r>
      <w:proofErr w:type="gramStart"/>
      <w:r w:rsidRPr="00FC3121">
        <w:rPr>
          <w:sz w:val="48"/>
        </w:rPr>
        <w:t>be rolled</w:t>
      </w:r>
      <w:proofErr w:type="gramEnd"/>
      <w:r w:rsidRPr="00FC3121">
        <w:rPr>
          <w:sz w:val="48"/>
        </w:rPr>
        <w:t xml:space="preserve"> prior to deposit and so does the Town of Robbins. Prior to applying any payment to a customer’s account all cash or coin transactions must </w:t>
      </w:r>
      <w:proofErr w:type="gramStart"/>
      <w:r w:rsidRPr="00FC3121">
        <w:rPr>
          <w:sz w:val="48"/>
        </w:rPr>
        <w:t>be counted</w:t>
      </w:r>
      <w:proofErr w:type="gramEnd"/>
      <w:r w:rsidRPr="00FC3121">
        <w:rPr>
          <w:sz w:val="48"/>
        </w:rPr>
        <w:t xml:space="preserve"> in the presence of the</w:t>
      </w:r>
      <w:bookmarkStart w:id="0" w:name="_GoBack"/>
      <w:bookmarkEnd w:id="0"/>
      <w:r w:rsidRPr="00FC3121">
        <w:rPr>
          <w:sz w:val="48"/>
        </w:rPr>
        <w:t xml:space="preserve"> customer initially presenting the payment to ensure accuracy, transparency, and accountability. </w:t>
      </w:r>
    </w:p>
    <w:p w:rsidR="00FC3121" w:rsidRPr="00FC3121" w:rsidRDefault="00FC3121">
      <w:pPr>
        <w:rPr>
          <w:sz w:val="48"/>
        </w:rPr>
      </w:pPr>
    </w:p>
    <w:p w:rsidR="006D76AA" w:rsidRDefault="006D76AA" w:rsidP="006D76AA">
      <w:pPr>
        <w:rPr>
          <w:sz w:val="48"/>
        </w:rPr>
      </w:pPr>
    </w:p>
    <w:p w:rsidR="006D76AA" w:rsidRDefault="006D76AA" w:rsidP="006D76AA">
      <w:pPr>
        <w:tabs>
          <w:tab w:val="right" w:pos="12960"/>
        </w:tabs>
        <w:rPr>
          <w:sz w:val="48"/>
        </w:rPr>
      </w:pPr>
      <w:r>
        <w:rPr>
          <w:sz w:val="48"/>
        </w:rPr>
        <w:tab/>
      </w:r>
      <w:r w:rsidR="00FC3121" w:rsidRPr="00FC3121">
        <w:rPr>
          <w:sz w:val="48"/>
        </w:rPr>
        <w:t>David Lambert</w:t>
      </w:r>
    </w:p>
    <w:p w:rsidR="00FC3121" w:rsidRPr="00FC3121" w:rsidRDefault="006D76AA" w:rsidP="006D76AA">
      <w:pPr>
        <w:tabs>
          <w:tab w:val="right" w:pos="12960"/>
        </w:tabs>
        <w:rPr>
          <w:sz w:val="48"/>
        </w:rPr>
      </w:pPr>
      <w:r>
        <w:rPr>
          <w:sz w:val="48"/>
        </w:rPr>
        <w:tab/>
      </w:r>
      <w:r w:rsidR="00FC3121" w:rsidRPr="00FC3121">
        <w:rPr>
          <w:sz w:val="48"/>
        </w:rPr>
        <w:t>Town Manager</w:t>
      </w:r>
    </w:p>
    <w:sectPr w:rsidR="00FC3121" w:rsidRPr="00FC3121" w:rsidSect="00FC31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21"/>
    <w:rsid w:val="00501261"/>
    <w:rsid w:val="006465D4"/>
    <w:rsid w:val="006D76AA"/>
    <w:rsid w:val="00F70A2D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ABAC"/>
  <w15:chartTrackingRefBased/>
  <w15:docId w15:val="{D3416A18-1DCB-414A-984C-F70E46D6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Robbins</dc:creator>
  <cp:keywords/>
  <dc:description/>
  <cp:lastModifiedBy>Town of Robbins</cp:lastModifiedBy>
  <cp:revision>1</cp:revision>
  <cp:lastPrinted>2017-06-02T12:40:00Z</cp:lastPrinted>
  <dcterms:created xsi:type="dcterms:W3CDTF">2017-06-02T12:09:00Z</dcterms:created>
  <dcterms:modified xsi:type="dcterms:W3CDTF">2017-06-02T12:53:00Z</dcterms:modified>
</cp:coreProperties>
</file>